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7B53" w14:textId="77777777" w:rsidR="00F10C8F" w:rsidRDefault="00F10C8F" w:rsidP="006416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F10C8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ՀԻՄՆԱՎՈՐՈՒՄ</w:t>
      </w:r>
    </w:p>
    <w:p w14:paraId="2B9227F3" w14:textId="34FFCFC4" w:rsidR="00EE514A" w:rsidRPr="00002C6F" w:rsidRDefault="00D8273E" w:rsidP="008174F4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</w:t>
      </w:r>
      <w:r w:rsidR="003C6F3E" w:rsidRPr="003C6F3E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ԵՐԵՎԱՆ ՔԱՂԱՔԻ ԿԱՅՈՒՆ ԷՆԵՐԳԵՏԻԿ ԶԱՐԳԱՑՄԱՆ ԵՎ ԿԼԻՄԱՅԻ ԳՈՐԾՈՂՈՒԹՅՈՒՆՆԵՐԻ ԾՐԱԳԻՐԸ ՀԱՍՏԱՏԵԼՈՒ ՄԱՍԻՆ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</w:t>
      </w:r>
    </w:p>
    <w:p w14:paraId="0307AF32" w14:textId="78E7452E" w:rsidR="008C6B4C" w:rsidRPr="001525F0" w:rsidRDefault="003A73A4" w:rsidP="008174F4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3A73A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ԵՐԵՎԱՆ ՔԱՂԱՔԻ ԱՎԱԳԱՆՈՒ ՈՐՈՇՄԱՆ ՆԱԽԱԳԾԻ </w:t>
      </w:r>
      <w:r w:rsidR="008C6B4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ԸՆԴՈՒՆՄԱՆ ԱՆՀՐԱԺԵՇՏՈՒԹՅԱՆ</w:t>
      </w:r>
    </w:p>
    <w:p w14:paraId="313CC2BE" w14:textId="77777777" w:rsidR="008C6B4C" w:rsidRPr="00F10C8F" w:rsidRDefault="008C6B4C" w:rsidP="006416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2A713E8D" w14:textId="77777777" w:rsidR="00F10C8F" w:rsidRPr="008174F4" w:rsidRDefault="00F10C8F" w:rsidP="008174F4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8174F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Ընթացիկ իրավիճակը, իրավական ակտի ընդունման անհրաժեշտությունը, առկա խնդիրների առաջարկվող </w:t>
      </w:r>
      <w:r w:rsidR="00647073" w:rsidRPr="008174F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լու</w:t>
      </w:r>
      <w:r w:rsidRPr="008174F4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ծումները.</w:t>
      </w:r>
    </w:p>
    <w:p w14:paraId="2B8D1EFC" w14:textId="0C9C448E" w:rsidR="00EA5F47" w:rsidRPr="008174F4" w:rsidRDefault="00EA5F47" w:rsidP="008174F4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Համաշխարհային բնապահպանական մարտահրավերների համատեքստում քաղաքային իշխանության առաջնահերթություններից է կայուն զարգացման ներդրումը քաղաքային կառավարման տարբեր ենթակառուցվածքներում: Դա պաշտոնապես ամրագրվեց, երբ 2017թ. Հայաստանի Հանրապետությունը վավերացրեց Փարիզյան համաձայնագիրը՝ պարտավորվելով սահմանափակել իր արտանետումները և ավելացնել կլիմայի փոփոխության հետևանքների հարմարվողականության միջոցառումների իրականացումը:</w:t>
      </w:r>
    </w:p>
    <w:p w14:paraId="32FE05AB" w14:textId="0BF5A985" w:rsidR="00EA5F47" w:rsidRPr="008174F4" w:rsidRDefault="00EA5F47" w:rsidP="008174F4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2021 թվականի ապրիլի 20-ին Երևան համայնքի ավագանու հ. 368-Ա որոշմամբ Երևանը միացել է Եվրոպական հանձնաժողովի «Քաղաքապետերի դաշնագիր հանուն կլիմայի և էներգիայի» նախաձեռնությանը, որի շրջանակում մշակ</w:t>
      </w:r>
      <w:r w:rsidR="00251D3A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վել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է Կայուն էներգետիկ զարգացման և կլիմայի պահպանության գործողությունների ծրագիր</w:t>
      </w:r>
      <w:r w:rsidR="00D13E8E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ը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(SECAP), որը սահման</w:t>
      </w:r>
      <w:r w:rsidR="00251D3A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ում է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="007C0ECD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Երևանի քաղաքապետարանի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կողմից մինչև 2030թ. իրականացվելիք այն միջոցառումները, որոնք թույլ կտան նվազեցնել ջերմոցային գազերի արտանետումներն առնվազն 30%-ով՝ ելակետային տարվա</w:t>
      </w:r>
      <w:r w:rsidR="005C438A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(2012թ</w:t>
      </w:r>
      <w:r w:rsidR="005C438A" w:rsidRPr="008174F4">
        <w:rPr>
          <w:rFonts w:ascii="MS Mincho" w:eastAsia="MS Mincho" w:hAnsi="MS Mincho" w:cs="MS Mincho" w:hint="eastAsia"/>
          <w:bCs/>
          <w:sz w:val="24"/>
          <w:szCs w:val="24"/>
          <w:lang w:val="hy-AM"/>
        </w:rPr>
        <w:t>․</w:t>
      </w:r>
      <w:r w:rsidR="005C438A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)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արտանետումների ծավալների համեմատ: </w:t>
      </w:r>
    </w:p>
    <w:p w14:paraId="782C0B3C" w14:textId="6393AA6D" w:rsidR="001525F0" w:rsidRPr="008174F4" w:rsidRDefault="00311091" w:rsidP="008174F4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Ելնելով վերոգրյալից ներկայացված Նախագծով առաջարկվում է հաստատել </w:t>
      </w:r>
      <w:r w:rsidR="00592825"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Երևան քաղաքի կայուն էներգետիկ զարգացման և կլիմայի գործողությունների ծրագիրը</w:t>
      </w:r>
      <w:r w:rsidRPr="008174F4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։</w:t>
      </w:r>
    </w:p>
    <w:p w14:paraId="4CB7FB80" w14:textId="77777777" w:rsidR="001525F0" w:rsidRPr="001525F0" w:rsidRDefault="001525F0" w:rsidP="001525F0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</w:p>
    <w:p w14:paraId="36F15609" w14:textId="4226975D" w:rsidR="003A73A4" w:rsidRPr="001525F0" w:rsidRDefault="00AC529F" w:rsidP="001D6F11">
      <w:pPr>
        <w:spacing w:after="0" w:line="36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C529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ԵՐԵՎԱՆԻ ՔԱՂԱՔԱՊԵՏ`  </w:t>
      </w:r>
      <w:hyperlink r:id="rId7" w:tooltip="Ctrl+Click to validate and learn more about this digital signature" w:history="1"/>
      <w:r w:rsidRPr="00AC529F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ՏԻԳՐԱՆ ԱՎԻՆՅԱՆ</w:t>
      </w:r>
    </w:p>
    <w:sectPr w:rsidR="003A73A4" w:rsidRPr="001525F0" w:rsidSect="008174F4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4739" w14:textId="77777777" w:rsidR="000228D3" w:rsidRDefault="000228D3" w:rsidP="005D4B76">
      <w:pPr>
        <w:spacing w:after="0" w:line="240" w:lineRule="auto"/>
      </w:pPr>
      <w:r>
        <w:separator/>
      </w:r>
    </w:p>
  </w:endnote>
  <w:endnote w:type="continuationSeparator" w:id="0">
    <w:p w14:paraId="539B166C" w14:textId="77777777" w:rsidR="000228D3" w:rsidRDefault="000228D3" w:rsidP="005D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3C91B" w14:textId="77777777" w:rsidR="000228D3" w:rsidRDefault="000228D3" w:rsidP="005D4B76">
      <w:pPr>
        <w:spacing w:after="0" w:line="240" w:lineRule="auto"/>
      </w:pPr>
      <w:r>
        <w:separator/>
      </w:r>
    </w:p>
  </w:footnote>
  <w:footnote w:type="continuationSeparator" w:id="0">
    <w:p w14:paraId="781D06F8" w14:textId="77777777" w:rsidR="000228D3" w:rsidRDefault="000228D3" w:rsidP="005D4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B57EF"/>
    <w:multiLevelType w:val="hybridMultilevel"/>
    <w:tmpl w:val="8BEEC784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2454544F"/>
    <w:multiLevelType w:val="hybridMultilevel"/>
    <w:tmpl w:val="829E7B9C"/>
    <w:lvl w:ilvl="0" w:tplc="0FA6D4F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FD87802"/>
    <w:multiLevelType w:val="hybridMultilevel"/>
    <w:tmpl w:val="67022D9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1871264673">
    <w:abstractNumId w:val="1"/>
  </w:num>
  <w:num w:numId="2" w16cid:durableId="1543900700">
    <w:abstractNumId w:val="2"/>
  </w:num>
  <w:num w:numId="3" w16cid:durableId="1183207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E2A"/>
    <w:rsid w:val="00002C6F"/>
    <w:rsid w:val="00012FAA"/>
    <w:rsid w:val="00015B17"/>
    <w:rsid w:val="000228D3"/>
    <w:rsid w:val="00024BA8"/>
    <w:rsid w:val="00042D2B"/>
    <w:rsid w:val="00044D74"/>
    <w:rsid w:val="000459D2"/>
    <w:rsid w:val="00067408"/>
    <w:rsid w:val="000C7CAB"/>
    <w:rsid w:val="0011227C"/>
    <w:rsid w:val="00112514"/>
    <w:rsid w:val="0014117B"/>
    <w:rsid w:val="001525F0"/>
    <w:rsid w:val="0018353D"/>
    <w:rsid w:val="001A3FF2"/>
    <w:rsid w:val="001B461D"/>
    <w:rsid w:val="001D6F11"/>
    <w:rsid w:val="001E2149"/>
    <w:rsid w:val="00211917"/>
    <w:rsid w:val="00213B78"/>
    <w:rsid w:val="00231190"/>
    <w:rsid w:val="00232FC2"/>
    <w:rsid w:val="002334A8"/>
    <w:rsid w:val="00242F19"/>
    <w:rsid w:val="00251D3A"/>
    <w:rsid w:val="00277374"/>
    <w:rsid w:val="002936CF"/>
    <w:rsid w:val="002C01E4"/>
    <w:rsid w:val="002D2EA1"/>
    <w:rsid w:val="00301F77"/>
    <w:rsid w:val="00311091"/>
    <w:rsid w:val="00327BB1"/>
    <w:rsid w:val="003423D8"/>
    <w:rsid w:val="00363733"/>
    <w:rsid w:val="00364371"/>
    <w:rsid w:val="00365216"/>
    <w:rsid w:val="00373524"/>
    <w:rsid w:val="00375AB5"/>
    <w:rsid w:val="00393686"/>
    <w:rsid w:val="003A0F20"/>
    <w:rsid w:val="003A73A4"/>
    <w:rsid w:val="003B108D"/>
    <w:rsid w:val="003C6F3E"/>
    <w:rsid w:val="003D2019"/>
    <w:rsid w:val="003D3542"/>
    <w:rsid w:val="00402D44"/>
    <w:rsid w:val="00441BA2"/>
    <w:rsid w:val="00443F90"/>
    <w:rsid w:val="00445442"/>
    <w:rsid w:val="00472D16"/>
    <w:rsid w:val="00481E05"/>
    <w:rsid w:val="00483179"/>
    <w:rsid w:val="00490126"/>
    <w:rsid w:val="004C2C51"/>
    <w:rsid w:val="004F5380"/>
    <w:rsid w:val="00501FE2"/>
    <w:rsid w:val="00511363"/>
    <w:rsid w:val="005136CF"/>
    <w:rsid w:val="00513E2A"/>
    <w:rsid w:val="00532186"/>
    <w:rsid w:val="005425B9"/>
    <w:rsid w:val="0054379C"/>
    <w:rsid w:val="0054667D"/>
    <w:rsid w:val="00564532"/>
    <w:rsid w:val="00573845"/>
    <w:rsid w:val="00583A0D"/>
    <w:rsid w:val="00592825"/>
    <w:rsid w:val="005A6EE7"/>
    <w:rsid w:val="005C438A"/>
    <w:rsid w:val="005D4B76"/>
    <w:rsid w:val="005D5DDF"/>
    <w:rsid w:val="005E528E"/>
    <w:rsid w:val="006157FF"/>
    <w:rsid w:val="006416D5"/>
    <w:rsid w:val="00644187"/>
    <w:rsid w:val="00647073"/>
    <w:rsid w:val="0066329E"/>
    <w:rsid w:val="00673707"/>
    <w:rsid w:val="006756EF"/>
    <w:rsid w:val="006C164B"/>
    <w:rsid w:val="006D17BD"/>
    <w:rsid w:val="00751C5B"/>
    <w:rsid w:val="00791B08"/>
    <w:rsid w:val="007941E6"/>
    <w:rsid w:val="00794566"/>
    <w:rsid w:val="00797E95"/>
    <w:rsid w:val="007A23D9"/>
    <w:rsid w:val="007A4165"/>
    <w:rsid w:val="007C0ECD"/>
    <w:rsid w:val="007F6CFF"/>
    <w:rsid w:val="00800C02"/>
    <w:rsid w:val="00805463"/>
    <w:rsid w:val="0080618C"/>
    <w:rsid w:val="008174F4"/>
    <w:rsid w:val="00834E33"/>
    <w:rsid w:val="00850A7C"/>
    <w:rsid w:val="00855149"/>
    <w:rsid w:val="008911C9"/>
    <w:rsid w:val="008C6B4C"/>
    <w:rsid w:val="008D3392"/>
    <w:rsid w:val="00927EFF"/>
    <w:rsid w:val="00932F35"/>
    <w:rsid w:val="00937FE5"/>
    <w:rsid w:val="00940C95"/>
    <w:rsid w:val="00942502"/>
    <w:rsid w:val="009514A5"/>
    <w:rsid w:val="0095216B"/>
    <w:rsid w:val="00957BCC"/>
    <w:rsid w:val="009A5F7D"/>
    <w:rsid w:val="009E4488"/>
    <w:rsid w:val="009E61EF"/>
    <w:rsid w:val="00A13C2F"/>
    <w:rsid w:val="00A15183"/>
    <w:rsid w:val="00A17166"/>
    <w:rsid w:val="00A30030"/>
    <w:rsid w:val="00A33664"/>
    <w:rsid w:val="00A62841"/>
    <w:rsid w:val="00A62BB2"/>
    <w:rsid w:val="00A64AAE"/>
    <w:rsid w:val="00A800D3"/>
    <w:rsid w:val="00A867D7"/>
    <w:rsid w:val="00A970D0"/>
    <w:rsid w:val="00AC529F"/>
    <w:rsid w:val="00AC63B4"/>
    <w:rsid w:val="00B70B92"/>
    <w:rsid w:val="00B814D8"/>
    <w:rsid w:val="00B919E0"/>
    <w:rsid w:val="00BB1141"/>
    <w:rsid w:val="00BB2B31"/>
    <w:rsid w:val="00BC1A23"/>
    <w:rsid w:val="00BE454A"/>
    <w:rsid w:val="00BF16DA"/>
    <w:rsid w:val="00C11308"/>
    <w:rsid w:val="00C133B5"/>
    <w:rsid w:val="00C3068C"/>
    <w:rsid w:val="00C47D2D"/>
    <w:rsid w:val="00C7551A"/>
    <w:rsid w:val="00C95200"/>
    <w:rsid w:val="00CA0618"/>
    <w:rsid w:val="00CC4774"/>
    <w:rsid w:val="00CD7B6C"/>
    <w:rsid w:val="00D10ED6"/>
    <w:rsid w:val="00D13E8E"/>
    <w:rsid w:val="00D40923"/>
    <w:rsid w:val="00D40BC9"/>
    <w:rsid w:val="00D528A7"/>
    <w:rsid w:val="00D60A99"/>
    <w:rsid w:val="00D72A54"/>
    <w:rsid w:val="00D74DB5"/>
    <w:rsid w:val="00D8273E"/>
    <w:rsid w:val="00D82A77"/>
    <w:rsid w:val="00D84224"/>
    <w:rsid w:val="00DB08AF"/>
    <w:rsid w:val="00DE2C27"/>
    <w:rsid w:val="00DE5056"/>
    <w:rsid w:val="00E1772D"/>
    <w:rsid w:val="00E33F8D"/>
    <w:rsid w:val="00E41530"/>
    <w:rsid w:val="00E51579"/>
    <w:rsid w:val="00E63893"/>
    <w:rsid w:val="00EA4E68"/>
    <w:rsid w:val="00EA5F47"/>
    <w:rsid w:val="00EC23E4"/>
    <w:rsid w:val="00ED1C31"/>
    <w:rsid w:val="00EE0AA8"/>
    <w:rsid w:val="00EE1DAC"/>
    <w:rsid w:val="00EE514A"/>
    <w:rsid w:val="00F10C8F"/>
    <w:rsid w:val="00F5381A"/>
    <w:rsid w:val="00F64697"/>
    <w:rsid w:val="00F73FD0"/>
    <w:rsid w:val="00F81497"/>
    <w:rsid w:val="00F922AF"/>
    <w:rsid w:val="00FC3AD4"/>
    <w:rsid w:val="00FC54DD"/>
    <w:rsid w:val="00FD1FE7"/>
    <w:rsid w:val="00FE3A4A"/>
    <w:rsid w:val="00FE4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C150"/>
  <w15:docId w15:val="{E7E39656-A0C0-44A2-BC9E-C3EA87FC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E2A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E4488"/>
    <w:rPr>
      <w:b/>
      <w:bCs/>
    </w:rPr>
  </w:style>
  <w:style w:type="paragraph" w:styleId="ListParagraph">
    <w:name w:val="List Paragraph"/>
    <w:basedOn w:val="Normal"/>
    <w:uiPriority w:val="34"/>
    <w:qFormat/>
    <w:rsid w:val="009E4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hy-AM" w:eastAsia="ru-RU"/>
    </w:rPr>
  </w:style>
  <w:style w:type="paragraph" w:styleId="NormalWeb">
    <w:name w:val="Normal (Web)"/>
    <w:basedOn w:val="Normal"/>
    <w:uiPriority w:val="99"/>
    <w:unhideWhenUsed/>
    <w:rsid w:val="009E4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C31"/>
    <w:rPr>
      <w:rFonts w:ascii="Segoe UI" w:hAnsi="Segoe UI" w:cs="Segoe UI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D4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B76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5D4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B76"/>
    <w:rPr>
      <w:lang w:val="ru-RU"/>
    </w:rPr>
  </w:style>
  <w:style w:type="character" w:styleId="Hyperlink">
    <w:name w:val="Hyperlink"/>
    <w:basedOn w:val="DefaultParagraphFont"/>
    <w:uiPriority w:val="99"/>
    <w:unhideWhenUsed/>
    <w:rsid w:val="00937F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x.com/about-cosign-digital-signatur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 Martirosyan</dc:creator>
  <cp:keywords>https://mul2.yerevan.am/tasks/2699454/oneclick?token=b2373b489cad6ecbf6f6877c8c9d87e8</cp:keywords>
  <dc:description/>
  <cp:lastModifiedBy>Armine Vardanyan</cp:lastModifiedBy>
  <cp:revision>3</cp:revision>
  <cp:lastPrinted>2023-03-28T11:16:00Z</cp:lastPrinted>
  <dcterms:created xsi:type="dcterms:W3CDTF">2026-02-05T07:31:00Z</dcterms:created>
  <dcterms:modified xsi:type="dcterms:W3CDTF">2026-02-05T10:07:00Z</dcterms:modified>
</cp:coreProperties>
</file>